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C166" w14:textId="77777777" w:rsidR="0013040D" w:rsidRDefault="0013040D" w:rsidP="0013040D">
      <w:pPr>
        <w:jc w:val="center"/>
      </w:pPr>
    </w:p>
    <w:p w14:paraId="304D2B84" w14:textId="77777777" w:rsidR="0013040D" w:rsidRDefault="0013040D" w:rsidP="0013040D">
      <w:pPr>
        <w:jc w:val="center"/>
      </w:pPr>
      <w:r>
        <w:rPr>
          <w:noProof/>
        </w:rPr>
        <w:drawing>
          <wp:inline distT="0" distB="0" distL="0" distR="0" wp14:anchorId="44B2466A" wp14:editId="06442BED">
            <wp:extent cx="2881551" cy="51206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51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B290B" w14:textId="77777777" w:rsidR="0013040D" w:rsidRDefault="0013040D" w:rsidP="0013040D">
      <w:pPr>
        <w:jc w:val="center"/>
      </w:pPr>
      <w:r>
        <w:t>Formerly the 2</w:t>
      </w:r>
      <w:r w:rsidRPr="00F7408A">
        <w:rPr>
          <w:vertAlign w:val="superscript"/>
        </w:rPr>
        <w:t>nd</w:t>
      </w:r>
      <w:r>
        <w:t xml:space="preserve"> Presbyterian Church which was the site of the hidden Underground Railroad from 1852 until 1865</w:t>
      </w:r>
    </w:p>
    <w:p w14:paraId="287812B6" w14:textId="77777777" w:rsidR="002C6072" w:rsidRDefault="002C6072" w:rsidP="0013040D">
      <w:pPr>
        <w:jc w:val="center"/>
      </w:pPr>
      <w:bookmarkStart w:id="0" w:name="_GoBack"/>
      <w:bookmarkEnd w:id="0"/>
    </w:p>
    <w:sectPr w:rsidR="002C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0D"/>
    <w:rsid w:val="0013040D"/>
    <w:rsid w:val="002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8A12"/>
  <w15:chartTrackingRefBased/>
  <w15:docId w15:val="{C16E534F-C803-477F-926D-4BB52125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Holt</dc:creator>
  <cp:keywords/>
  <dc:description/>
  <cp:lastModifiedBy>Jack Holt</cp:lastModifiedBy>
  <cp:revision>1</cp:revision>
  <dcterms:created xsi:type="dcterms:W3CDTF">2019-07-16T03:29:00Z</dcterms:created>
  <dcterms:modified xsi:type="dcterms:W3CDTF">2019-07-16T03:30:00Z</dcterms:modified>
</cp:coreProperties>
</file>